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管城回族区政府性债务情况说明</w:t>
      </w:r>
    </w:p>
    <w:p>
      <w:pPr>
        <w:ind w:firstLine="554" w:firstLineChars="20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4"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2017年郑州市政府债务限额已经郑州市第十四届人民代表大会常务委员会第三十次会议审议批准。经市政府批准，核定我区2017年政府债务限额</w:t>
      </w:r>
      <w:r>
        <w:rPr>
          <w:rFonts w:hint="eastAsia" w:ascii="仿宋_GB2312" w:hAnsi="仿宋_GB2312" w:cs="仿宋_GB2312"/>
          <w:sz w:val="32"/>
          <w:szCs w:val="32"/>
          <w:lang w:val="en-US" w:eastAsia="zh-CN"/>
        </w:rPr>
        <w:t>为</w:t>
      </w:r>
      <w:r>
        <w:rPr>
          <w:rFonts w:hint="eastAsia" w:ascii="仿宋_GB2312" w:hAnsi="仿宋_GB2312" w:eastAsia="仿宋_GB2312" w:cs="仿宋_GB2312"/>
          <w:sz w:val="32"/>
          <w:szCs w:val="32"/>
          <w:lang w:val="en-US" w:eastAsia="zh-CN"/>
        </w:rPr>
        <w:t>440371万元(其中，一般债务185720万</w:t>
      </w:r>
      <w:bookmarkStart w:id="0" w:name="_GoBack"/>
      <w:bookmarkEnd w:id="0"/>
      <w:r>
        <w:rPr>
          <w:rFonts w:hint="eastAsia" w:ascii="仿宋_GB2312" w:hAnsi="仿宋_GB2312" w:eastAsia="仿宋_GB2312" w:cs="仿宋_GB2312"/>
          <w:sz w:val="32"/>
          <w:szCs w:val="32"/>
          <w:lang w:val="en-US" w:eastAsia="zh-CN"/>
        </w:rPr>
        <w:t>元，专项债务254651万元)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已经报区政府同意及人大常委会批准。</w:t>
      </w:r>
    </w:p>
    <w:p>
      <w:pPr>
        <w:ind w:firstLine="634"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在市政府批准的限额内举借政府债务一律通过发行地方政府债券举借，其中一般债券收支纳入一般公共预算管理，专项债券收支纳入政府性基金预算管理。2017年，我区无新增债券和置换债券。截至2017年末，我区政府性债务余额为34.32亿元。其中一般债务14.11亿元，专项债务20.21亿元。</w:t>
      </w:r>
    </w:p>
    <w:sectPr>
      <w:pgSz w:w="11906" w:h="16838"/>
      <w:pgMar w:top="1440" w:right="1417" w:bottom="1440" w:left="1417" w:header="851" w:footer="1134" w:gutter="0"/>
      <w:cols w:space="0" w:num="1"/>
      <w:rtlGutter w:val="0"/>
      <w:docGrid w:type="linesAndChars" w:linePitch="634" w:charSpace="-31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AngsanaUPC">
    <w:panose1 w:val="020206030504050203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FreesiaUPC">
    <w:panose1 w:val="020B0604020202020204"/>
    <w:charset w:val="00"/>
    <w:family w:val="auto"/>
    <w:pitch w:val="default"/>
    <w:sig w:usb0="01000007" w:usb1="00000002" w:usb2="00000000" w:usb3="00000000" w:csb0="00010001" w:csb1="00000000"/>
  </w:font>
  <w:font w:name="Microsoft Uighur">
    <w:panose1 w:val="02000000000000000000"/>
    <w:charset w:val="00"/>
    <w:family w:val="auto"/>
    <w:pitch w:val="default"/>
    <w:sig w:usb0="00002003" w:usb1="80000000" w:usb2="00000008" w:usb3="00000000" w:csb0="00000041" w:csb1="00000000"/>
  </w:font>
  <w:font w:name="MT Extra">
    <w:panose1 w:val="05050102010205020202"/>
    <w:charset w:val="00"/>
    <w:family w:val="auto"/>
    <w:pitch w:val="default"/>
    <w:sig w:usb0="8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Browallia New">
    <w:panose1 w:val="020B06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Ebrima">
    <w:panose1 w:val="02000000000000000000"/>
    <w:charset w:val="00"/>
    <w:family w:val="auto"/>
    <w:pitch w:val="default"/>
    <w:sig w:usb0="A000505F" w:usb1="02000041" w:usb2="00000000" w:usb3="00000404" w:csb0="00000093" w:csb1="00000000"/>
  </w:font>
  <w:font w:name="Khmer UI">
    <w:panose1 w:val="020B0502040204020203"/>
    <w:charset w:val="00"/>
    <w:family w:val="auto"/>
    <w:pitch w:val="default"/>
    <w:sig w:usb0="8000002F" w:usb1="0000204A" w:usb2="00010000" w:usb3="00000000" w:csb0="00000001" w:csb1="00000000"/>
  </w:font>
  <w:font w:name="Levenim MT">
    <w:panose1 w:val="02010502060101010101"/>
    <w:charset w:val="00"/>
    <w:family w:val="auto"/>
    <w:pitch w:val="default"/>
    <w:sig w:usb0="00000801" w:usb1="00000000" w:usb2="00000000" w:usb3="00000000" w:csb0="00000020" w:csb1="00200000"/>
  </w:font>
  <w:font w:name="Leelawadee">
    <w:panose1 w:val="020B0502040204020203"/>
    <w:charset w:val="00"/>
    <w:family w:val="auto"/>
    <w:pitch w:val="default"/>
    <w:sig w:usb0="810000AF" w:usb1="4000204B" w:usb2="00000000" w:usb3="00000000" w:csb0="20010001" w:csb1="00000000"/>
  </w:font>
  <w:font w:name="Microsoft Himalaya">
    <w:panose1 w:val="01010100010101010101"/>
    <w:charset w:val="00"/>
    <w:family w:val="auto"/>
    <w:pitch w:val="default"/>
    <w:sig w:usb0="80000003" w:usb1="00010000" w:usb2="00000040" w:usb3="00000000" w:csb0="00000001" w:csb1="00000000"/>
  </w:font>
  <w:font w:name="Microsoft Yi Baiti">
    <w:panose1 w:val="03000500000000000000"/>
    <w:charset w:val="00"/>
    <w:family w:val="auto"/>
    <w:pitch w:val="default"/>
    <w:sig w:usb0="80000003" w:usb1="00010402" w:usb2="00080002" w:usb3="00000000" w:csb0="00000001" w:csb1="00000000"/>
  </w:font>
  <w:font w:name="Raavi">
    <w:panose1 w:val="020B0502040204020203"/>
    <w:charset w:val="00"/>
    <w:family w:val="auto"/>
    <w:pitch w:val="default"/>
    <w:sig w:usb0="0002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hruti">
    <w:panose1 w:val="020B0502040204020203"/>
    <w:charset w:val="00"/>
    <w:family w:val="auto"/>
    <w:pitch w:val="default"/>
    <w:sig w:usb0="0004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Nyala">
    <w:panose1 w:val="02000504070300020003"/>
    <w:charset w:val="00"/>
    <w:family w:val="auto"/>
    <w:pitch w:val="default"/>
    <w:sig w:usb0="A000006F" w:usb1="00000000" w:usb2="00000800" w:usb3="00000000" w:csb0="00000093" w:csb1="00000000"/>
  </w:font>
  <w:font w:name="华文楷体">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Berlin Sans FB">
    <w:altName w:val="Segoe Print"/>
    <w:panose1 w:val="020E0602020502020306"/>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DaunPenh">
    <w:panose1 w:val="01010101010101010101"/>
    <w:charset w:val="00"/>
    <w:family w:val="auto"/>
    <w:pitch w:val="default"/>
    <w:sig w:usb0="00000003" w:usb1="00000000" w:usb2="00010000" w:usb3="00000000" w:csb0="00000001" w:csb1="00000000"/>
  </w:font>
  <w:font w:name="Eras Demi ITC">
    <w:altName w:val="Segoe Print"/>
    <w:panose1 w:val="020B08050305040208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Informal Roman">
    <w:altName w:val="Mongolian Baiti"/>
    <w:panose1 w:val="030604020304060B0204"/>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Jokerman">
    <w:altName w:val="Gabriola"/>
    <w:panose1 w:val="04090605060D06020702"/>
    <w:charset w:val="00"/>
    <w:family w:val="auto"/>
    <w:pitch w:val="default"/>
    <w:sig w:usb0="00000000"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Berlin Sans FB Demi">
    <w:altName w:val="Segoe Print"/>
    <w:panose1 w:val="020E08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entury">
    <w:altName w:val="Nyala"/>
    <w:panose1 w:val="020406040505050203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lonna MT">
    <w:altName w:val="Gabriola"/>
    <w:panose1 w:val="04020805060202030203"/>
    <w:charset w:val="00"/>
    <w:family w:val="auto"/>
    <w:pitch w:val="default"/>
    <w:sig w:usb0="00000000"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oper Black">
    <w:altName w:val="Segoe Print"/>
    <w:panose1 w:val="0208090404030B020404"/>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urlz MT">
    <w:altName w:val="Gabriola"/>
    <w:panose1 w:val="04040404050702020202"/>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Felix Titling">
    <w:altName w:val="Gabriola"/>
    <w:panose1 w:val="04060505060202020A04"/>
    <w:charset w:val="00"/>
    <w:family w:val="auto"/>
    <w:pitch w:val="default"/>
    <w:sig w:usb0="00000000" w:usb1="00000000" w:usb2="00000000" w:usb3="00000000" w:csb0="20000001" w:csb1="00000000"/>
  </w:font>
  <w:font w:name="Franklin Gothic Demi Cond">
    <w:altName w:val="Segoe Print"/>
    <w:panose1 w:val="020B0706030402020204"/>
    <w:charset w:val="00"/>
    <w:family w:val="auto"/>
    <w:pitch w:val="default"/>
    <w:sig w:usb0="00000000" w:usb1="00000000" w:usb2="00000000" w:usb3="00000000" w:csb0="2000009F" w:csb1="DFD70000"/>
  </w:font>
  <w:font w:name="Franklin Gothic Heavy">
    <w:altName w:val="Arial Black"/>
    <w:panose1 w:val="020B09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Garamond">
    <w:altName w:val="PMingLiU-ExtB"/>
    <w:panose1 w:val="02020404030301010803"/>
    <w:charset w:val="00"/>
    <w:family w:val="auto"/>
    <w:pitch w:val="default"/>
    <w:sig w:usb0="00000000" w:usb1="00000000" w:usb2="00000000" w:usb3="00000000" w:csb0="0000009F" w:csb1="DFD70000"/>
  </w:font>
  <w:font w:name="Gill Sans MT Condensed">
    <w:altName w:val="Segoe Print"/>
    <w:panose1 w:val="020B0506020104020203"/>
    <w:charset w:val="00"/>
    <w:family w:val="auto"/>
    <w:pitch w:val="default"/>
    <w:sig w:usb0="00000000" w:usb1="00000000" w:usb2="00000000" w:usb3="00000000" w:csb0="20000003" w:csb1="00000000"/>
  </w:font>
  <w:font w:name="Niagara Engraved">
    <w:altName w:val="Gabriola"/>
    <w:panose1 w:val="04020502070703030202"/>
    <w:charset w:val="00"/>
    <w:family w:val="auto"/>
    <w:pitch w:val="default"/>
    <w:sig w:usb0="00000000" w:usb1="00000000" w:usb2="00000000" w:usb3="00000000" w:csb0="20000001" w:csb1="00000000"/>
  </w:font>
  <w:font w:name="Perpetua Titling MT">
    <w:altName w:val="PMingLiU-ExtB"/>
    <w:panose1 w:val="02020502060505020804"/>
    <w:charset w:val="00"/>
    <w:family w:val="auto"/>
    <w:pitch w:val="default"/>
    <w:sig w:usb0="00000000" w:usb1="00000000" w:usb2="00000000" w:usb3="00000000" w:csb0="20000001" w:csb1="00000000"/>
  </w:font>
  <w:font w:name="Ravie">
    <w:altName w:val="Gabriola"/>
    <w:panose1 w:val="04040805050809020602"/>
    <w:charset w:val="00"/>
    <w:family w:val="auto"/>
    <w:pitch w:val="default"/>
    <w:sig w:usb0="00000000" w:usb1="00000000" w:usb2="00000000" w:usb3="00000000" w:csb0="20000001" w:csb1="00000000"/>
  </w:font>
  <w:font w:name="Rockwell Extra Bold">
    <w:altName w:val="Segoe Print"/>
    <w:panose1 w:val="02060903040505020403"/>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altName w:val="Mongolian Baiti"/>
    <w:panose1 w:val="03040602040607080904"/>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tencil">
    <w:altName w:val="Gabriola"/>
    <w:panose1 w:val="040409050D0802020404"/>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w Cen MT">
    <w:altName w:val="Segoe Print"/>
    <w:panose1 w:val="020B0602020104020603"/>
    <w:charset w:val="00"/>
    <w:family w:val="auto"/>
    <w:pitch w:val="default"/>
    <w:sig w:usb0="00000000" w:usb1="00000000" w:usb2="00000000" w:usb3="00000000" w:csb0="20000003" w:csb1="00000000"/>
  </w:font>
  <w:font w:name="Lucida Sans Typewriter">
    <w:altName w:val="Segoe Print"/>
    <w:panose1 w:val="020B0509030504030204"/>
    <w:charset w:val="00"/>
    <w:family w:val="auto"/>
    <w:pitch w:val="default"/>
    <w:sig w:usb0="00000000" w:usb1="00000000" w:usb2="00000000" w:usb3="00000000" w:csb0="20000001" w:csb1="00000000"/>
  </w:font>
  <w:font w:name="Lucida Calligraphy">
    <w:altName w:val="Mongolian Baiti"/>
    <w:panose1 w:val="03010101010101010101"/>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Haettenschweiler">
    <w:altName w:val="Segoe Print"/>
    <w:panose1 w:val="020B0706040902060204"/>
    <w:charset w:val="00"/>
    <w:family w:val="auto"/>
    <w:pitch w:val="default"/>
    <w:sig w:usb0="00000000"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Arial Black">
    <w:panose1 w:val="020B0A04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E7C5B"/>
    <w:rsid w:val="062D51F0"/>
    <w:rsid w:val="09607CB0"/>
    <w:rsid w:val="155E7C5B"/>
    <w:rsid w:val="197977E9"/>
    <w:rsid w:val="1D722596"/>
    <w:rsid w:val="40824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宋体"/>
      <w:spacing w:val="6"/>
      <w:kern w:val="0"/>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2017-05-08T09:42:00Z</dcterms:created>
  <dc:creator>Administrator</dc:creator>
  <cp:lastModifiedBy>Administrator</cp:lastModifiedBy>
  <dcterms:modified xsi:type="dcterms:W3CDTF">2018-03-16T00:37:12Z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